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E7552C" w:rsidRPr="004958D2" w:rsidTr="00207593">
        <w:tc>
          <w:tcPr>
            <w:tcW w:w="5328" w:type="dxa"/>
          </w:tcPr>
          <w:p w:rsidR="00E7552C" w:rsidRPr="004958D2" w:rsidRDefault="00E7552C" w:rsidP="004958D2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E7552C" w:rsidRPr="004958D2" w:rsidRDefault="00E7552C" w:rsidP="004958D2">
            <w:pPr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</w:rPr>
              <w:t>УТВЕРЖДЕН</w:t>
            </w:r>
          </w:p>
          <w:p w:rsidR="00E7552C" w:rsidRPr="004958D2" w:rsidRDefault="00E7552C" w:rsidP="004958D2">
            <w:pPr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</w:rPr>
              <w:t>приказом</w:t>
            </w:r>
          </w:p>
          <w:p w:rsidR="00E7552C" w:rsidRPr="004958D2" w:rsidRDefault="00E7552C" w:rsidP="004958D2">
            <w:pPr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</w:rPr>
              <w:t>Инспекции Федеральной налоговой службы по Заволжскому району г. Ульяновска</w:t>
            </w:r>
          </w:p>
        </w:tc>
      </w:tr>
      <w:tr w:rsidR="00E7552C" w:rsidRPr="004958D2" w:rsidTr="00207593">
        <w:tc>
          <w:tcPr>
            <w:tcW w:w="5328" w:type="dxa"/>
          </w:tcPr>
          <w:p w:rsidR="00E7552C" w:rsidRPr="004958D2" w:rsidRDefault="00E7552C" w:rsidP="004958D2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E7552C" w:rsidRPr="004958D2" w:rsidRDefault="00E7552C" w:rsidP="004958D2">
            <w:pPr>
              <w:contextualSpacing/>
              <w:rPr>
                <w:sz w:val="26"/>
                <w:szCs w:val="26"/>
                <w:lang w:val="en-US"/>
              </w:rPr>
            </w:pPr>
            <w:r w:rsidRPr="004958D2">
              <w:rPr>
                <w:sz w:val="26"/>
                <w:szCs w:val="26"/>
              </w:rPr>
              <w:t>от</w:t>
            </w:r>
          </w:p>
        </w:tc>
        <w:tc>
          <w:tcPr>
            <w:tcW w:w="1653" w:type="dxa"/>
            <w:vAlign w:val="bottom"/>
          </w:tcPr>
          <w:p w:rsidR="00E7552C" w:rsidRPr="004958D2" w:rsidRDefault="00DA6DE3" w:rsidP="004958D2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23</w:t>
            </w:r>
            <w:r w:rsidR="00E7552C" w:rsidRPr="004958D2">
              <w:rPr>
                <w:sz w:val="26"/>
                <w:szCs w:val="26"/>
                <w:lang w:val="en-US"/>
              </w:rPr>
              <w:t>.08.2017</w:t>
            </w:r>
          </w:p>
        </w:tc>
        <w:tc>
          <w:tcPr>
            <w:tcW w:w="507" w:type="dxa"/>
            <w:vAlign w:val="bottom"/>
          </w:tcPr>
          <w:p w:rsidR="00E7552C" w:rsidRPr="004958D2" w:rsidRDefault="00E7552C" w:rsidP="004958D2">
            <w:pPr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E7552C" w:rsidRPr="00DA6DE3" w:rsidRDefault="00E7552C" w:rsidP="004958D2">
            <w:pPr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  <w:lang w:val="en-US"/>
              </w:rPr>
              <w:t>02-03/</w:t>
            </w:r>
            <w:r w:rsidR="00DA6DE3">
              <w:rPr>
                <w:sz w:val="26"/>
                <w:szCs w:val="26"/>
              </w:rPr>
              <w:t>126</w:t>
            </w:r>
            <w:r w:rsidR="00DA6DE3">
              <w:rPr>
                <w:sz w:val="26"/>
                <w:szCs w:val="26"/>
                <w:lang w:val="en-US"/>
              </w:rPr>
              <w:t>@</w:t>
            </w:r>
          </w:p>
        </w:tc>
      </w:tr>
    </w:tbl>
    <w:p w:rsidR="00E7552C" w:rsidRPr="004958D2" w:rsidRDefault="00E7552C" w:rsidP="004958D2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E7552C" w:rsidRPr="004958D2" w:rsidRDefault="00E7552C" w:rsidP="004958D2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58D2">
        <w:rPr>
          <w:rFonts w:ascii="Times New Roman" w:hAnsi="Times New Roman" w:cs="Times New Roman"/>
          <w:sz w:val="26"/>
          <w:szCs w:val="26"/>
        </w:rPr>
        <w:t>СОСТАВ</w:t>
      </w:r>
      <w:bookmarkStart w:id="0" w:name="_GoBack"/>
      <w:bookmarkEnd w:id="0"/>
    </w:p>
    <w:p w:rsidR="00E7552C" w:rsidRPr="004958D2" w:rsidRDefault="00E7552C" w:rsidP="004958D2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58D2">
        <w:rPr>
          <w:rFonts w:ascii="Times New Roman" w:hAnsi="Times New Roman" w:cs="Times New Roman"/>
          <w:sz w:val="26"/>
          <w:szCs w:val="26"/>
        </w:rPr>
        <w:t>комиссии по соблюдению требований к служебному поведению государственных гражданских служащих и урегулированию конфликта интересов</w:t>
      </w:r>
    </w:p>
    <w:p w:rsidR="00E7552C" w:rsidRPr="004958D2" w:rsidRDefault="00E7552C" w:rsidP="004958D2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58D2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Заволжскому району г. Ульяновска</w:t>
      </w:r>
    </w:p>
    <w:p w:rsidR="00E7552C" w:rsidRPr="004958D2" w:rsidRDefault="00E7552C" w:rsidP="004958D2">
      <w:pPr>
        <w:pStyle w:val="ConsNonformat"/>
        <w:widowControl/>
        <w:ind w:righ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280"/>
        <w:gridCol w:w="5069"/>
      </w:tblGrid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A6DE3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</w:t>
            </w:r>
          </w:p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6DE3">
              <w:rPr>
                <w:rFonts w:ascii="Times New Roman" w:hAnsi="Times New Roman" w:cs="Times New Roman"/>
                <w:sz w:val="26"/>
                <w:szCs w:val="26"/>
              </w:rPr>
              <w:t>Штефан</w:t>
            </w:r>
            <w:proofErr w:type="spellEnd"/>
            <w:r w:rsidRPr="00DA6DE3">
              <w:rPr>
                <w:rFonts w:ascii="Times New Roman" w:hAnsi="Times New Roman" w:cs="Times New Roman"/>
                <w:sz w:val="26"/>
                <w:szCs w:val="26"/>
              </w:rPr>
              <w:t xml:space="preserve"> Юлия Павловна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</w:tr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Солдатова Ирина Викторовна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</w:tr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Леванова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Фаиговна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начальник отдела правового отдела</w:t>
            </w:r>
          </w:p>
        </w:tc>
      </w:tr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Власенко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Елена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Александровна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 xml:space="preserve">независимый эксперт </w:t>
            </w:r>
            <w:r w:rsidR="004958D2" w:rsidRPr="004958D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E7552C" w:rsidRPr="004958D2" w:rsidRDefault="00E7552C" w:rsidP="004958D2">
            <w:pPr>
              <w:widowControl w:val="0"/>
              <w:tabs>
                <w:tab w:val="left" w:pos="993"/>
              </w:tabs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</w:rPr>
              <w:t>заместитель начальника отдела дополнительного профессионального образования Ульяновского филиала ФГБОУ ВПРО «Российская Академия народного хозяйства и государственной службы при Президенте Российской Федерации»</w:t>
            </w:r>
          </w:p>
        </w:tc>
      </w:tr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Киселева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Ольга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Владимировна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 xml:space="preserve">независимый эксперт </w:t>
            </w:r>
            <w:r w:rsidR="004958D2" w:rsidRPr="004958D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E7552C" w:rsidRPr="004958D2" w:rsidRDefault="004958D2" w:rsidP="004958D2">
            <w:pPr>
              <w:widowControl w:val="0"/>
              <w:tabs>
                <w:tab w:val="left" w:pos="993"/>
              </w:tabs>
              <w:contextualSpacing/>
              <w:rPr>
                <w:sz w:val="26"/>
                <w:szCs w:val="26"/>
              </w:rPr>
            </w:pPr>
            <w:r w:rsidRPr="004958D2">
              <w:rPr>
                <w:sz w:val="26"/>
                <w:szCs w:val="26"/>
              </w:rPr>
              <w:t>доцент кафедры экономического анализа и государственного управления Федерального государственного бюджетного образовательного учреждения высшего профессионального образования «Ульяновский государственный университет»</w:t>
            </w:r>
          </w:p>
        </w:tc>
      </w:tr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Тимаева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Эльвира</w:t>
            </w:r>
            <w:proofErr w:type="spellEnd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58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Илдаровна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представитель профсоюзной организации</w:t>
            </w:r>
            <w:r w:rsidR="004958D2" w:rsidRPr="004958D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 отдела камеральных проверок №3</w:t>
            </w:r>
          </w:p>
        </w:tc>
      </w:tr>
      <w:tr w:rsidR="00E7552C" w:rsidRPr="004958D2" w:rsidTr="00E7552C">
        <w:tc>
          <w:tcPr>
            <w:tcW w:w="4788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A6DE3">
              <w:rPr>
                <w:rFonts w:ascii="Times New Roman" w:hAnsi="Times New Roman" w:cs="Times New Roman"/>
                <w:sz w:val="26"/>
                <w:szCs w:val="26"/>
              </w:rPr>
              <w:t>Секретарь комиссии</w:t>
            </w:r>
          </w:p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6DE3">
              <w:rPr>
                <w:rFonts w:ascii="Times New Roman" w:hAnsi="Times New Roman" w:cs="Times New Roman"/>
                <w:sz w:val="26"/>
                <w:szCs w:val="26"/>
              </w:rPr>
              <w:t>Кухтенкова</w:t>
            </w:r>
            <w:proofErr w:type="spellEnd"/>
            <w:r w:rsidRPr="00DA6DE3">
              <w:rPr>
                <w:rFonts w:ascii="Times New Roman" w:hAnsi="Times New Roman" w:cs="Times New Roman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</w:tcPr>
          <w:p w:rsidR="00E7552C" w:rsidRPr="00DA6DE3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552C" w:rsidRPr="004958D2" w:rsidRDefault="00E7552C" w:rsidP="004958D2">
            <w:pPr>
              <w:pStyle w:val="ConsNonformat"/>
              <w:widowControl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8D2">
              <w:rPr>
                <w:rFonts w:ascii="Times New Roman" w:hAnsi="Times New Roman" w:cs="Times New Roman"/>
                <w:sz w:val="26"/>
                <w:szCs w:val="26"/>
              </w:rPr>
              <w:t>ведущий специалист-эксперт отдела кадров и безопасности</w:t>
            </w:r>
          </w:p>
        </w:tc>
      </w:tr>
    </w:tbl>
    <w:p w:rsidR="00E7552C" w:rsidRPr="004958D2" w:rsidRDefault="00E7552C" w:rsidP="004958D2">
      <w:pPr>
        <w:pStyle w:val="a3"/>
        <w:ind w:right="227"/>
        <w:contextualSpacing/>
        <w:rPr>
          <w:sz w:val="26"/>
          <w:szCs w:val="26"/>
        </w:rPr>
      </w:pPr>
    </w:p>
    <w:p w:rsidR="00E7552C" w:rsidRPr="004958D2" w:rsidRDefault="00E7552C" w:rsidP="004958D2">
      <w:pPr>
        <w:contextualSpacing/>
        <w:rPr>
          <w:sz w:val="26"/>
          <w:szCs w:val="26"/>
        </w:rPr>
      </w:pPr>
    </w:p>
    <w:sectPr w:rsidR="00E7552C" w:rsidRPr="0049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2C" w:rsidRDefault="00E7552C" w:rsidP="00E7552C">
      <w:r>
        <w:separator/>
      </w:r>
    </w:p>
  </w:endnote>
  <w:endnote w:type="continuationSeparator" w:id="0">
    <w:p w:rsidR="00E7552C" w:rsidRDefault="00E7552C" w:rsidP="00E7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2C" w:rsidRDefault="00E7552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2C" w:rsidRDefault="00E7552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2C" w:rsidRDefault="00E755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2C" w:rsidRDefault="00E7552C" w:rsidP="00E7552C">
      <w:r>
        <w:separator/>
      </w:r>
    </w:p>
  </w:footnote>
  <w:footnote w:type="continuationSeparator" w:id="0">
    <w:p w:rsidR="00E7552C" w:rsidRDefault="00E7552C" w:rsidP="00E7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2C" w:rsidRDefault="00E7552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2C" w:rsidRDefault="00E7552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2C" w:rsidRDefault="00E7552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552C"/>
    <w:rsid w:val="001747E2"/>
    <w:rsid w:val="003750A1"/>
    <w:rsid w:val="004958D2"/>
    <w:rsid w:val="005E0D2B"/>
    <w:rsid w:val="009F7133"/>
    <w:rsid w:val="00AE0671"/>
    <w:rsid w:val="00DA6DE3"/>
    <w:rsid w:val="00E03B47"/>
    <w:rsid w:val="00E7552C"/>
    <w:rsid w:val="00F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6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Основной текст с отступом Знак"/>
    <w:link w:val="a3"/>
    <w:rsid w:val="00E7552C"/>
    <w:rPr>
      <w:sz w:val="28"/>
    </w:rPr>
  </w:style>
  <w:style w:type="paragraph" w:styleId="a7">
    <w:name w:val="header"/>
    <w:basedOn w:val="a"/>
    <w:link w:val="a8"/>
    <w:rsid w:val="00E755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7552C"/>
    <w:rPr>
      <w:sz w:val="24"/>
      <w:szCs w:val="24"/>
    </w:rPr>
  </w:style>
  <w:style w:type="paragraph" w:styleId="a9">
    <w:name w:val="footer"/>
    <w:basedOn w:val="a"/>
    <w:link w:val="aa"/>
    <w:rsid w:val="00E755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7552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ATT\ATTESTAT_SOST_KO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ATTESTAT_SOST_KOM</Template>
  <TotalTime>14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Кухтенкова</dc:creator>
  <cp:lastModifiedBy>Скрипаль Анастасия Геннадиевна</cp:lastModifiedBy>
  <cp:revision>2</cp:revision>
  <cp:lastPrinted>2017-08-23T07:23:00Z</cp:lastPrinted>
  <dcterms:created xsi:type="dcterms:W3CDTF">2017-08-23T07:09:00Z</dcterms:created>
  <dcterms:modified xsi:type="dcterms:W3CDTF">2017-10-05T10:39:00Z</dcterms:modified>
</cp:coreProperties>
</file>